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0A" w:rsidRPr="008C6E0A" w:rsidRDefault="008C6E0A" w:rsidP="008C6E0A">
      <w:pPr>
        <w:pStyle w:val="NormalWeb"/>
        <w:spacing w:before="0" w:beforeAutospacing="0" w:after="0" w:afterAutospacing="0"/>
        <w:jc w:val="both"/>
        <w:rPr>
          <w:b/>
        </w:rPr>
      </w:pPr>
      <w:r w:rsidRPr="008C6E0A">
        <w:rPr>
          <w:b/>
        </w:rPr>
        <w:t>ƯỚC SỐ</w:t>
      </w:r>
      <w:bookmarkStart w:id="0" w:name="_GoBack"/>
      <w:bookmarkEnd w:id="0"/>
    </w:p>
    <w:p w:rsidR="008C6E0A" w:rsidRDefault="008C6E0A" w:rsidP="008C6E0A">
      <w:pPr>
        <w:pStyle w:val="NormalWeb"/>
        <w:spacing w:before="0" w:beforeAutospacing="0" w:after="0" w:afterAutospacing="0"/>
        <w:jc w:val="both"/>
      </w:pPr>
      <w:r>
        <w:t>Một số nguyên dương n được phân tích thành thừa số nguyên tố như sau:</w:t>
      </w:r>
    </w:p>
    <w:p w:rsidR="008C6E0A" w:rsidRPr="00481E69" w:rsidRDefault="008C6E0A" w:rsidP="008C6E0A">
      <w:pPr>
        <w:pStyle w:val="NormalWeb"/>
        <w:spacing w:before="0" w:beforeAutospacing="0" w:after="0" w:afterAutospacing="0"/>
        <w:jc w:val="center"/>
      </w:pPr>
      <w:r w:rsidRPr="0096697D">
        <w:rPr>
          <w:position w:val="-18"/>
        </w:rPr>
        <w:object w:dxaOrig="23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9pt;height:26.1pt" o:ole="">
            <v:imagedata r:id="rId5" o:title=""/>
          </v:shape>
          <o:OLEObject Type="Embed" ProgID="Equation.3" ShapeID="_x0000_i1025" DrawAspect="Content" ObjectID="_1708972812" r:id="rId6"/>
        </w:object>
      </w:r>
    </w:p>
    <w:p w:rsidR="008C6E0A" w:rsidRDefault="008C6E0A" w:rsidP="008C6E0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2BD3">
        <w:rPr>
          <w:rFonts w:ascii="Times New Roman" w:hAnsi="Times New Roman"/>
          <w:sz w:val="24"/>
          <w:szCs w:val="24"/>
        </w:rPr>
        <w:t>Cho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B, đếm số lượng ước của n thuộc đoạn [A, B]</w:t>
      </w:r>
    </w:p>
    <w:p w:rsidR="008C6E0A" w:rsidRDefault="008C6E0A" w:rsidP="008C6E0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Dữ liệu: </w:t>
      </w:r>
      <w:r>
        <w:rPr>
          <w:rFonts w:ascii="Times New Roman" w:hAnsi="Times New Roman"/>
          <w:sz w:val="24"/>
          <w:szCs w:val="24"/>
        </w:rPr>
        <w:t>Đọc từ file USAB.INP có dạng:</w:t>
      </w:r>
    </w:p>
    <w:p w:rsidR="008C6E0A" w:rsidRDefault="008C6E0A" w:rsidP="008C6E0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Dòng đầu chứa số m</w:t>
      </w:r>
    </w:p>
    <w:p w:rsidR="008C6E0A" w:rsidRDefault="008C6E0A" w:rsidP="008C6E0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dòng tiếp </w:t>
      </w:r>
      <w:proofErr w:type="gramStart"/>
      <w:r>
        <w:rPr>
          <w:rFonts w:ascii="Times New Roman" w:hAnsi="Times New Roman"/>
          <w:sz w:val="24"/>
          <w:szCs w:val="24"/>
        </w:rPr>
        <w:t>theo</w:t>
      </w:r>
      <w:proofErr w:type="gramEnd"/>
      <w:r>
        <w:rPr>
          <w:rFonts w:ascii="Times New Roman" w:hAnsi="Times New Roman"/>
          <w:sz w:val="24"/>
          <w:szCs w:val="24"/>
        </w:rPr>
        <w:t>, dòng thứ i chứa hai số p</w:t>
      </w:r>
      <w:r>
        <w:rPr>
          <w:rFonts w:ascii="Times New Roman" w:hAnsi="Times New Roman"/>
          <w:sz w:val="24"/>
          <w:szCs w:val="24"/>
          <w:vertAlign w:val="subscript"/>
        </w:rPr>
        <w:t>i</w:t>
      </w:r>
      <w:r>
        <w:rPr>
          <w:rFonts w:ascii="Times New Roman" w:hAnsi="Times New Roman"/>
          <w:sz w:val="24"/>
          <w:szCs w:val="24"/>
        </w:rPr>
        <w:t xml:space="preserve"> và k</w:t>
      </w:r>
      <w:r>
        <w:rPr>
          <w:rFonts w:ascii="Times New Roman" w:hAnsi="Times New Roman"/>
          <w:sz w:val="24"/>
          <w:szCs w:val="24"/>
          <w:vertAlign w:val="subscript"/>
        </w:rPr>
        <w:t>i</w:t>
      </w:r>
      <w:r>
        <w:rPr>
          <w:rFonts w:ascii="Times New Roman" w:hAnsi="Times New Roman"/>
          <w:sz w:val="24"/>
          <w:szCs w:val="24"/>
        </w:rPr>
        <w:t xml:space="preserve"> (p</w:t>
      </w:r>
      <w:r>
        <w:rPr>
          <w:rFonts w:ascii="Times New Roman" w:hAnsi="Times New Roman"/>
          <w:sz w:val="24"/>
          <w:szCs w:val="24"/>
          <w:vertAlign w:val="subscript"/>
        </w:rPr>
        <w:t>i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  <w:vertAlign w:val="subscript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>).</w:t>
      </w:r>
    </w:p>
    <w:p w:rsidR="008C6E0A" w:rsidRDefault="008C6E0A" w:rsidP="008C6E0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dòng cuối tương ứng với 3 truy vấn, mỗi dòng chứa hai số nguyên A, B tương ứng với một truy vấn.</w:t>
      </w:r>
    </w:p>
    <w:p w:rsidR="008C6E0A" w:rsidRDefault="008C6E0A" w:rsidP="008C6E0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Kết quả: </w:t>
      </w:r>
      <w:r>
        <w:rPr>
          <w:rFonts w:ascii="Times New Roman" w:hAnsi="Times New Roman"/>
          <w:sz w:val="24"/>
          <w:szCs w:val="24"/>
        </w:rPr>
        <w:t>Ghi ra file USAB.OUT gồm 3 dòng, mỗi dòng ghi số ước số tìm được trả lời cho truy vấn tương ứng ở dữ liệu vào.</w:t>
      </w:r>
    </w:p>
    <w:p w:rsidR="008C6E0A" w:rsidRDefault="008C6E0A" w:rsidP="008C6E0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Ví dụ:</w:t>
      </w:r>
    </w:p>
    <w:tbl>
      <w:tblPr>
        <w:tblW w:w="2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55"/>
      </w:tblGrid>
      <w:tr w:rsidR="008C6E0A" w:rsidRPr="00465432" w:rsidTr="001159ED">
        <w:trPr>
          <w:jc w:val="center"/>
        </w:trPr>
        <w:tc>
          <w:tcPr>
            <w:tcW w:w="1372" w:type="dxa"/>
          </w:tcPr>
          <w:p w:rsidR="008C6E0A" w:rsidRPr="00465432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USAB</w:t>
            </w:r>
            <w:r w:rsidRPr="00465432">
              <w:rPr>
                <w:rFonts w:ascii="Times New Roman" w:hAnsi="Times New Roman"/>
              </w:rPr>
              <w:t>.INP</w:t>
            </w:r>
          </w:p>
        </w:tc>
        <w:tc>
          <w:tcPr>
            <w:tcW w:w="1355" w:type="dxa"/>
          </w:tcPr>
          <w:p w:rsidR="008C6E0A" w:rsidRPr="00465432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465432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AB</w:t>
            </w:r>
            <w:r w:rsidRPr="00465432">
              <w:rPr>
                <w:rFonts w:ascii="Times New Roman" w:hAnsi="Times New Roman"/>
                <w:sz w:val="20"/>
                <w:szCs w:val="20"/>
              </w:rPr>
              <w:t>.OUT</w:t>
            </w:r>
          </w:p>
        </w:tc>
      </w:tr>
      <w:tr w:rsidR="008C6E0A" w:rsidRPr="00465432" w:rsidTr="001159ED">
        <w:trPr>
          <w:trHeight w:val="716"/>
          <w:jc w:val="center"/>
        </w:trPr>
        <w:tc>
          <w:tcPr>
            <w:tcW w:w="1372" w:type="dxa"/>
          </w:tcPr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2  4</w:t>
            </w:r>
          </w:p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3  4</w:t>
            </w:r>
          </w:p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5  4</w:t>
            </w:r>
          </w:p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1  5</w:t>
            </w:r>
          </w:p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1  10</w:t>
            </w:r>
          </w:p>
          <w:p w:rsidR="008C6E0A" w:rsidRPr="00465432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1  1000000000</w:t>
            </w:r>
          </w:p>
        </w:tc>
        <w:tc>
          <w:tcPr>
            <w:tcW w:w="1355" w:type="dxa"/>
          </w:tcPr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C6E0A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C6E0A" w:rsidRPr="00465432" w:rsidRDefault="008C6E0A" w:rsidP="0011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</w:tbl>
    <w:p w:rsidR="008C6E0A" w:rsidRPr="00D06830" w:rsidRDefault="008C6E0A" w:rsidP="008C6E0A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E0A" w:rsidRPr="001661FB" w:rsidRDefault="008C6E0A" w:rsidP="008C6E0A">
      <w:pPr>
        <w:spacing w:before="120" w:after="120" w:line="240" w:lineRule="auto"/>
        <w:jc w:val="both"/>
        <w:rPr>
          <w:rFonts w:ascii="Times New Roman" w:hAnsi="Times New Roman"/>
          <w:b/>
          <w:i/>
          <w:spacing w:val="-10"/>
          <w:sz w:val="26"/>
          <w:szCs w:val="24"/>
        </w:rPr>
      </w:pPr>
      <w:r w:rsidRPr="00315693">
        <w:rPr>
          <w:rFonts w:ascii="Times New Roman" w:hAnsi="Times New Roman"/>
          <w:b/>
          <w:sz w:val="24"/>
          <w:szCs w:val="24"/>
        </w:rPr>
        <w:t>Ràng buộc</w:t>
      </w:r>
      <w:r w:rsidRPr="0031569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</w:t>
      </w:r>
      <w:r w:rsidRPr="001661FB">
        <w:rPr>
          <w:rFonts w:ascii="Times New Roman" w:hAnsi="Times New Roman"/>
          <w:spacing w:val="-10"/>
          <w:sz w:val="24"/>
          <w:szCs w:val="24"/>
        </w:rPr>
        <w:t xml:space="preserve">ó </w:t>
      </w:r>
      <w:r>
        <w:rPr>
          <w:rFonts w:ascii="Times New Roman" w:hAnsi="Times New Roman"/>
          <w:spacing w:val="-10"/>
          <w:sz w:val="24"/>
          <w:szCs w:val="24"/>
        </w:rPr>
        <w:t>5</w:t>
      </w:r>
      <w:r w:rsidRPr="001661FB">
        <w:rPr>
          <w:rFonts w:ascii="Times New Roman" w:hAnsi="Times New Roman"/>
          <w:spacing w:val="-10"/>
          <w:sz w:val="24"/>
          <w:szCs w:val="24"/>
        </w:rPr>
        <w:t xml:space="preserve">0% số tests ứng với 40% số điểm của bài có </w:t>
      </w:r>
      <w:r>
        <w:rPr>
          <w:rFonts w:ascii="Times New Roman" w:hAnsi="Times New Roman"/>
          <w:spacing w:val="-10"/>
          <w:sz w:val="24"/>
          <w:szCs w:val="24"/>
        </w:rPr>
        <w:t xml:space="preserve">m </w:t>
      </w:r>
      <w:r>
        <w:rPr>
          <w:rFonts w:ascii="Times New Roman" w:hAnsi="Times New Roman"/>
          <w:spacing w:val="-10"/>
          <w:sz w:val="24"/>
          <w:szCs w:val="24"/>
          <w:u w:val="single"/>
        </w:rPr>
        <w:t>&lt;</w:t>
      </w:r>
      <w:r>
        <w:rPr>
          <w:rFonts w:ascii="Times New Roman" w:hAnsi="Times New Roman"/>
          <w:spacing w:val="-10"/>
          <w:sz w:val="24"/>
          <w:szCs w:val="24"/>
        </w:rPr>
        <w:t xml:space="preserve"> 5; 0 </w:t>
      </w:r>
      <w:r>
        <w:rPr>
          <w:rFonts w:ascii="Times New Roman" w:hAnsi="Times New Roman"/>
          <w:spacing w:val="-10"/>
          <w:sz w:val="24"/>
          <w:szCs w:val="24"/>
          <w:u w:val="single"/>
        </w:rPr>
        <w:t>&lt;</w:t>
      </w:r>
      <w:r>
        <w:rPr>
          <w:rFonts w:ascii="Times New Roman" w:hAnsi="Times New Roman"/>
          <w:spacing w:val="-10"/>
          <w:sz w:val="24"/>
          <w:szCs w:val="24"/>
        </w:rPr>
        <w:t xml:space="preserve"> A </w:t>
      </w:r>
      <w:r>
        <w:rPr>
          <w:rFonts w:ascii="Times New Roman" w:hAnsi="Times New Roman"/>
          <w:spacing w:val="-10"/>
          <w:sz w:val="24"/>
          <w:szCs w:val="24"/>
          <w:u w:val="single"/>
        </w:rPr>
        <w:t>&lt;</w:t>
      </w:r>
      <w:r w:rsidRPr="001661FB">
        <w:rPr>
          <w:rFonts w:ascii="Times New Roman" w:hAnsi="Times New Roman"/>
          <w:spacing w:val="-10"/>
          <w:sz w:val="24"/>
          <w:szCs w:val="24"/>
        </w:rPr>
        <w:t xml:space="preserve"> B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u w:val="single"/>
        </w:rPr>
        <w:t>&lt;</w:t>
      </w:r>
      <w:r>
        <w:rPr>
          <w:rFonts w:ascii="Times New Roman" w:hAnsi="Times New Roman"/>
          <w:spacing w:val="-10"/>
          <w:sz w:val="24"/>
          <w:szCs w:val="24"/>
        </w:rPr>
        <w:t xml:space="preserve"> 10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6</w:t>
      </w:r>
    </w:p>
    <w:p w:rsidR="00E66D49" w:rsidRDefault="00E66D49"/>
    <w:sectPr w:rsidR="00E6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720DA"/>
    <w:multiLevelType w:val="hybridMultilevel"/>
    <w:tmpl w:val="01A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0A"/>
    <w:rsid w:val="008C6E0A"/>
    <w:rsid w:val="00E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7C3AEA-238C-43DD-8076-3F0D379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E0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2022-03-16T14:53:00Z</dcterms:created>
  <dcterms:modified xsi:type="dcterms:W3CDTF">2022-03-16T14:54:00Z</dcterms:modified>
</cp:coreProperties>
</file>